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-889" w:firstLine="212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-260338</wp:posOffset>
                </wp:positionH>
                <wp:positionV relativeFrom="paragraph">
                  <wp:posOffset>-273038</wp:posOffset>
                </wp:positionV>
                <wp:extent cx="862965" cy="1322705"/>
                <wp:wrapNone/>
                <wp:docPr id="104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" cy="1322705"/>
                        </a:xfrm>
                        <a:prstGeom prst="rect"/>
                        <a:solidFill>
                          <a:srgbClr val="FFFFFF"/>
                        </a:solidFill>
                        <a:ln cap="flat" cmpd="sng" w="635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3368986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667385" cy="1218565"/>
                                  <wp:effectExtent b="0" l="0" r="0" t="0"/>
                                  <wp:docPr id="1025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667385" cy="1218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4214898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4214898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-260338</wp:posOffset>
                </wp:positionH>
                <wp:positionV relativeFrom="paragraph">
                  <wp:posOffset>-273038</wp:posOffset>
                </wp:positionV>
                <wp:extent cx="862965" cy="1322705"/>
                <wp:effectExtent b="0" l="0" r="0" t="0"/>
                <wp:wrapNone/>
                <wp:docPr id="104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965" cy="1322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-889" w:firstLine="212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de Ouro Preto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 Programa de Pós-Graduação em Engenharia Ambiental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PROAMB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4500880</wp:posOffset>
                </wp:positionH>
                <wp:positionV relativeFrom="paragraph">
                  <wp:posOffset>-737858</wp:posOffset>
                </wp:positionV>
                <wp:extent cx="2247900" cy="1202690"/>
                <wp:wrapNone/>
                <wp:docPr id="105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02690"/>
                        </a:xfrm>
                        <a:prstGeom prst="rect"/>
                        <a:solidFill>
                          <a:srgbClr val="FFFFFF"/>
                        </a:solidFill>
                        <a:ln cap="flat" cmpd="sng" w="635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33681A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0615684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2052320" cy="1097915"/>
                                  <wp:effectExtent b="0" l="0" r="0" t="0"/>
                                  <wp:docPr id="1026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6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2052320" cy="1097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3368986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4214898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4500880</wp:posOffset>
                </wp:positionH>
                <wp:positionV relativeFrom="paragraph">
                  <wp:posOffset>-737858</wp:posOffset>
                </wp:positionV>
                <wp:extent cx="2247900" cy="1202690"/>
                <wp:effectExtent b="0" l="0" r="0" t="0"/>
                <wp:wrapNone/>
                <wp:docPr id="1050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0" cy="1202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cifico" w:cs="Pacifico" w:eastAsia="Pacifico" w:hAnsi="Pacifico"/>
          <w:b w:val="1"/>
          <w:sz w:val="16"/>
          <w:szCs w:val="16"/>
        </w:rPr>
      </w:pPr>
      <w:r w:rsidDel="00000000" w:rsidR="00000000" w:rsidRPr="00000000"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70"/>
          <w:szCs w:val="70"/>
          <w:u w:val="none"/>
          <w:shd w:fill="auto" w:val="clear"/>
          <w:vertAlign w:val="baseline"/>
          <w:rtl w:val="0"/>
        </w:rPr>
        <w:t xml:space="preserve">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70"/>
          <w:szCs w:val="70"/>
          <w:u w:val="none"/>
          <w:shd w:fill="auto" w:val="clear"/>
          <w:vertAlign w:val="baseline"/>
        </w:rPr>
      </w:pPr>
      <w:r w:rsidDel="00000000" w:rsidR="00000000" w:rsidRPr="00000000">
        <w:rPr>
          <w:rFonts w:ascii="Pacifico" w:cs="Pacifico" w:eastAsia="Pacifico" w:hAnsi="Pacifico"/>
          <w:b w:val="1"/>
          <w:sz w:val="70"/>
          <w:szCs w:val="70"/>
          <w:rtl w:val="0"/>
        </w:rPr>
        <w:t xml:space="preserve">AVALIAÇÃO DE PROJETO DE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Pacifico" w:cs="Pacifico" w:eastAsia="Pacifico" w:hAnsi="Pacifico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Programa de Pós-Graduação em Engenharia Ambiental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Título da </w:t>
      </w:r>
      <w:r w:rsidDel="00000000" w:rsidR="00000000" w:rsidRPr="00000000">
        <w:rPr>
          <w:rFonts w:ascii="Pacifico" w:cs="Pacifico" w:eastAsia="Pacifico" w:hAnsi="Pacifico"/>
          <w:b w:val="1"/>
          <w:sz w:val="40"/>
          <w:szCs w:val="40"/>
          <w:rtl w:val="0"/>
        </w:rPr>
        <w:t xml:space="preserve">tese</w:t>
      </w:r>
      <w:r w:rsidDel="00000000" w:rsidR="00000000" w:rsidRPr="00000000"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INSERIR TÍTULO DA TESE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Pacifico" w:cs="Pacifico" w:eastAsia="Pacifico" w:hAnsi="Pacifico"/>
          <w:b w:val="1"/>
          <w:sz w:val="40"/>
          <w:szCs w:val="40"/>
          <w:rtl w:val="0"/>
        </w:rPr>
        <w:t xml:space="preserve">Doutorando(a):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INSERIR NOME COMPLETO DO(A) DOUTORANDO(A)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Banca Examinadora: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NOME DO(A) ORIENTADOR  - Orientador(a)</w:t>
      </w:r>
    </w:p>
    <w:p w:rsidR="00000000" w:rsidDel="00000000" w:rsidP="00000000" w:rsidRDefault="00000000" w:rsidRPr="00000000" w14:paraId="00000016">
      <w:pPr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INSTITUIÇÃO - Participação por videoconferência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NOME DO(A) COORIENTADOR(A) CASO HAJA - Coorientador(a)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INSTITUIÇÃO  - Participação por videoconferência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NOME DO(A) AVALIADOR(A)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INSTITUIÇÃO  - Participação por videoconferência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NOME DO(A) AVALIADOR(A)</w:t>
      </w:r>
    </w:p>
    <w:p w:rsidR="00000000" w:rsidDel="00000000" w:rsidP="00000000" w:rsidRDefault="00000000" w:rsidRPr="00000000" w14:paraId="0000001F">
      <w:pPr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INSTITUIÇÃO  - Participação por videoconferência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1"/>
          <w:sz w:val="40"/>
          <w:szCs w:val="40"/>
        </w:rPr>
      </w:pPr>
      <w:r w:rsidDel="00000000" w:rsidR="00000000" w:rsidRPr="00000000">
        <w:rPr>
          <w:rFonts w:ascii="Pacifico" w:cs="Pacifico" w:eastAsia="Pacifico" w:hAnsi="Pacifico"/>
          <w:b w:val="1"/>
          <w:sz w:val="40"/>
          <w:szCs w:val="40"/>
          <w:rtl w:val="0"/>
        </w:rPr>
        <w:t xml:space="preserve">A ser realizado por videoconferência</w:t>
      </w:r>
    </w:p>
    <w:p w:rsidR="00000000" w:rsidDel="00000000" w:rsidP="00000000" w:rsidRDefault="00000000" w:rsidRPr="00000000" w14:paraId="00000022">
      <w:pPr>
        <w:jc w:val="center"/>
        <w:rPr>
          <w:rFonts w:ascii="Pacifico" w:cs="Pacifico" w:eastAsia="Pacifico" w:hAnsi="Pacifico"/>
          <w:b w:val="1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interessados em assistir deverão enviar o endereço de email (de preferência email institucional), para o email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E-MAIL INSTITUCIONAL DO(A) ALUNO(A)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, até o dia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DATA E HORÁRIO ANTERIOR AO HORÁRIO DA APRESENTAÇÃO às HORÁRIO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O link da sala ou o convite para ingressar na sala virtual será encaminhado para o email enviado.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mbria" w:cs="Cambria" w:eastAsia="Cambria" w:hAnsi="Cambria"/>
          <w:sz w:val="40"/>
          <w:szCs w:val="40"/>
          <w:vertAlign w:val="baseline"/>
        </w:rPr>
      </w:pPr>
      <w:r w:rsidDel="00000000" w:rsidR="00000000" w:rsidRPr="00000000">
        <w:rPr>
          <w:rFonts w:ascii="Pacifico" w:cs="Pacifico" w:eastAsia="Pacifico" w:hAnsi="Pacifico"/>
          <w:b w:val="1"/>
          <w:sz w:val="40"/>
          <w:szCs w:val="40"/>
          <w:vertAlign w:val="baseline"/>
          <w:rtl w:val="0"/>
        </w:rPr>
        <w:t xml:space="preserve">Data:</w:t>
      </w:r>
      <w:r w:rsidDel="00000000" w:rsidR="00000000" w:rsidRPr="00000000">
        <w:rPr>
          <w:rFonts w:ascii="Cambria" w:cs="Cambria" w:eastAsia="Cambria" w:hAnsi="Cambria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XX/YY/2022</w:t>
      </w:r>
      <w:r w:rsidDel="00000000" w:rsidR="00000000" w:rsidRPr="00000000">
        <w:rPr>
          <w:rFonts w:ascii="Cambria" w:cs="Cambria" w:eastAsia="Cambria" w:hAnsi="Cambria"/>
          <w:sz w:val="40"/>
          <w:szCs w:val="40"/>
          <w:vertAlign w:val="baseline"/>
          <w:rtl w:val="0"/>
        </w:rPr>
        <w:t xml:space="preserve">              </w:t>
      </w:r>
      <w:r w:rsidDel="00000000" w:rsidR="00000000" w:rsidRPr="00000000">
        <w:rPr>
          <w:rFonts w:ascii="Pacifico" w:cs="Pacifico" w:eastAsia="Pacifico" w:hAnsi="Pacifico"/>
          <w:b w:val="1"/>
          <w:sz w:val="40"/>
          <w:szCs w:val="40"/>
          <w:vertAlign w:val="baseline"/>
          <w:rtl w:val="0"/>
        </w:rPr>
        <w:t xml:space="preserve">Horário:</w:t>
      </w:r>
      <w:r w:rsidDel="00000000" w:rsidR="00000000" w:rsidRPr="00000000">
        <w:rPr>
          <w:rFonts w:ascii="Cambria" w:cs="Cambria" w:eastAsia="Cambria" w:hAnsi="Cambria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INFORMAR HORÁRIO</w:t>
      </w:r>
      <w:r w:rsidDel="00000000" w:rsidR="00000000" w:rsidRPr="00000000">
        <w:rPr>
          <w:rtl w:val="0"/>
        </w:rPr>
      </w:r>
    </w:p>
    <w:sectPr>
      <w:pgSz w:h="16839" w:w="11907" w:orient="portrait"/>
      <w:pgMar w:bottom="244" w:top="941" w:left="708.6614173228347" w:right="573.54330708661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Pacifico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 w:val="en-US"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1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yle5">
    <w:name w:val="style5"/>
    <w:basedOn w:val="Fonteparág.padrão1"/>
    <w:next w:val="style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Nimbus Sans L" w:cs="DejaVu Sans" w:eastAsia="DejaVu Sans" w:hAnsi="Nimbus Sans 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56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56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48"/>
      <w:effect w:val="none"/>
      <w:vertAlign w:val="baseline"/>
      <w:cs w:val="0"/>
      <w:em w:val="none"/>
      <w:lang w:bidi="ar-SA" w:eastAsia="ar-SA" w:val="pt-BR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32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56"/>
      <w:effect w:val="none"/>
      <w:vertAlign w:val="baseline"/>
      <w:cs w:val="0"/>
      <w:em w:val="none"/>
      <w:lang w:bidi="ar-SA" w:eastAsia="ar-SA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image" Target="media/image4.jpg"/><Relationship Id="rId9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1myWdv01iAdJ1HFL6vvvTauhyw==">AMUW2mWNnr8FBx4S/1ipOxpLfT1Raqxf83mIUUffboI8wt9cDyF/yZsHcr9ZuK/X2/mLrdSQM/UjXyBVUvSADU92+ixhGnNFpMTSSKtjtqTcGBp9+0xejtA=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2019-08-20T18:16:00Z</dcterms:created>
  <dc:creator>ProAmb</dc:creator>
</cp:coreProperties>
</file>